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64C" w:rsidRDefault="00CD464C" w:rsidP="00CD464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70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ПРАВОПИСАНИЕ СЛОВ С ПАРНЫМИ ПО ГЛУХОСТИ-ЗВОНКОСТИ СОГЛАСНЫМИ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НА КОНЦЕ СЛОВ И ПЕРЕД СОГЛАСНЫМИ В КОРНЕ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обозначать буквой парный по глухости-звонкости согласный звук</w:t>
            </w:r>
          </w:p>
        </w:tc>
      </w:tr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учебных задач</w:t>
            </w:r>
          </w:p>
        </w:tc>
      </w:tr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Участвуют в устном общении на уроке; определяют разновидности орфограмм и соотносят их с изученными правилами; применяют разные способы проверки правописания слов: изменение формы слова, подбор </w:t>
            </w:r>
            <w:r>
              <w:rPr>
                <w:rFonts w:ascii="Times New Roman" w:hAnsi="Times New Roman" w:cs="Times New Roman"/>
              </w:rPr>
              <w:br/>
              <w:t>однокоренного слова, использование орфографического словаря</w:t>
            </w:r>
          </w:p>
        </w:tc>
      </w:tr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к познанию русского языка, языковой деятельности; ориентируются на развитие навыков сотрудничества с учителем и сверстниками в процессе выполнения совместной деятельности на уроке</w:t>
            </w:r>
          </w:p>
        </w:tc>
      </w:tr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познавательную задачу, решают ее; строят несложные рассуждения, устанавливают причинно-следственные связи, делают выводы, формулируют их.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способами решения учебной задачи, проявляют познавательную инициативу; </w:t>
            </w:r>
            <w:r>
              <w:rPr>
                <w:rFonts w:ascii="Times New Roman" w:hAnsi="Times New Roman" w:cs="Times New Roman"/>
              </w:rPr>
              <w:br/>
              <w:t>учитывают алгоритм в планировании и контроле способа решения задачи.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диалоге, общей беседе, совместной деятельности; договариваются с партнерами о способах решения учебной задачи; выражают свои мысли в устной и письменной форме</w:t>
            </w:r>
          </w:p>
        </w:tc>
      </w:tr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Части слова, корень слова, проверочное слово; глухие и звонкие согласные, парные по глухости-звонкости; орфографический словарь, орфограмма, признаки орфограммы, сильная и слабая позиция согласного звука, </w:t>
            </w:r>
            <w:r>
              <w:rPr>
                <w:rFonts w:ascii="Times New Roman" w:hAnsi="Times New Roman" w:cs="Times New Roman"/>
              </w:rPr>
              <w:br/>
              <w:t>гласного звука</w:t>
            </w:r>
          </w:p>
        </w:tc>
      </w:tr>
      <w:tr w:rsidR="00CD464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Таблица «Звонкие и глухие звуки».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Орфографический словарь</w:t>
            </w:r>
          </w:p>
        </w:tc>
      </w:tr>
    </w:tbl>
    <w:p w:rsidR="00CD464C" w:rsidRDefault="00CD464C" w:rsidP="00CD464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D464C" w:rsidRDefault="00CD464C" w:rsidP="00CD464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CD464C" w:rsidRDefault="00CD464C" w:rsidP="00CD464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CD464C" w:rsidTr="00CD464C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64C" w:rsidRDefault="00CD464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D464C" w:rsidRDefault="00CD464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урок.</w:t>
            </w:r>
          </w:p>
          <w:p w:rsidR="00CD464C" w:rsidRDefault="00CD464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девочки за парту сели,</w:t>
            </w:r>
          </w:p>
          <w:p w:rsidR="00CD464C" w:rsidRDefault="00CD464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мальчики за парту сели.</w:t>
            </w:r>
          </w:p>
          <w:p w:rsidR="00CD464C" w:rsidRDefault="00CD464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меня все посмотрели</w:t>
            </w:r>
          </w:p>
          <w:p w:rsidR="00CD464C" w:rsidRDefault="00CD464C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работать захотели.</w:t>
            </w:r>
          </w:p>
          <w:p w:rsidR="00CD464C" w:rsidRDefault="00CD464C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Напишите строчку слова «Зима»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Словесный. Чтение </w:t>
            </w:r>
            <w:r>
              <w:rPr>
                <w:rFonts w:ascii="Times New Roman" w:hAnsi="Times New Roman" w:cs="Times New Roman"/>
              </w:rPr>
              <w:br/>
              <w:t>сочинений. Слушание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За окном зима, и домашнее </w:t>
            </w:r>
            <w:r>
              <w:rPr>
                <w:rFonts w:ascii="Times New Roman" w:hAnsi="Times New Roman" w:cs="Times New Roman"/>
              </w:rPr>
              <w:br/>
              <w:t xml:space="preserve">задание у вас было зимнее: нужно было составить рассказ на тему «Первый снег». Сейчас у вас есть возможность представить свои творческие работы. Напоминаю правила ваших действий: авторы сочинений должны читать выразительно и громко, слушатели должны быть </w:t>
            </w:r>
            <w:proofErr w:type="spellStart"/>
            <w:r>
              <w:rPr>
                <w:rFonts w:ascii="Times New Roman" w:hAnsi="Times New Roman" w:cs="Times New Roman"/>
              </w:rPr>
              <w:t>вниматель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Ученики по желанию читают свои </w:t>
            </w:r>
            <w:r>
              <w:rPr>
                <w:rFonts w:ascii="Times New Roman" w:hAnsi="Times New Roman" w:cs="Times New Roman"/>
              </w:rPr>
              <w:br/>
              <w:t xml:space="preserve">сочинения-миниатюры, остальные слушают и высказывают </w:t>
            </w:r>
            <w:r>
              <w:rPr>
                <w:rFonts w:ascii="Times New Roman" w:hAnsi="Times New Roman" w:cs="Times New Roman"/>
              </w:rPr>
              <w:br/>
              <w:t xml:space="preserve">свои мнения об услышанном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строят несложные рассуждения, </w:t>
            </w:r>
            <w:r>
              <w:rPr>
                <w:rFonts w:ascii="Times New Roman" w:hAnsi="Times New Roman" w:cs="Times New Roman"/>
              </w:rPr>
              <w:br/>
              <w:t xml:space="preserve">делают выводы, </w:t>
            </w:r>
            <w:proofErr w:type="spellStart"/>
            <w:r>
              <w:rPr>
                <w:rFonts w:ascii="Times New Roman" w:hAnsi="Times New Roman" w:cs="Times New Roman"/>
              </w:rPr>
              <w:t>формули-руют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форме,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воспри-нимают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оценку своей работы другими.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(письменные работы)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 w:rsidP="00CD46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корректными (то есть </w:t>
            </w:r>
            <w:r>
              <w:rPr>
                <w:rFonts w:ascii="Times New Roman" w:hAnsi="Times New Roman" w:cs="Times New Roman"/>
              </w:rPr>
              <w:br/>
              <w:t>с пониманием и тактом высказывать свои суждения)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понимают чувства одноклассников; проявляют чувство прекрасного </w:t>
            </w:r>
            <w:r>
              <w:rPr>
                <w:rFonts w:ascii="Times New Roman" w:hAnsi="Times New Roman" w:cs="Times New Roman"/>
              </w:rPr>
              <w:br/>
              <w:t xml:space="preserve">через выразительные </w:t>
            </w:r>
            <w:r>
              <w:rPr>
                <w:rFonts w:ascii="Times New Roman" w:hAnsi="Times New Roman" w:cs="Times New Roman"/>
              </w:rPr>
              <w:br/>
              <w:t>возможности языка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Актуализация знаний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208)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  М. </w:t>
            </w:r>
            <w:proofErr w:type="spellStart"/>
            <w:r>
              <w:rPr>
                <w:rFonts w:ascii="Times New Roman" w:hAnsi="Times New Roman" w:cs="Times New Roman"/>
              </w:rPr>
              <w:t>Приш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вина.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Вставьте пропущенные буквы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обозначьте орфограммы.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объединяет слова с пропущенными буквами?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тексте слова с </w:t>
            </w:r>
            <w:proofErr w:type="spellStart"/>
            <w:r>
              <w:rPr>
                <w:rFonts w:ascii="Times New Roman" w:hAnsi="Times New Roman" w:cs="Times New Roman"/>
              </w:rPr>
              <w:t>орфо-граммой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«Правописание парных </w:t>
            </w:r>
            <w:r>
              <w:rPr>
                <w:rFonts w:ascii="Times New Roman" w:hAnsi="Times New Roman" w:cs="Times New Roman"/>
              </w:rPr>
              <w:br/>
              <w:t xml:space="preserve">по глухости-звонкости согласных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корне». </w:t>
            </w:r>
            <w:r>
              <w:rPr>
                <w:rFonts w:ascii="Times New Roman" w:hAnsi="Times New Roman" w:cs="Times New Roman"/>
                <w:i/>
                <w:iCs/>
              </w:rPr>
              <w:t>(Моро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з</w:t>
            </w:r>
            <w:r>
              <w:rPr>
                <w:rFonts w:ascii="Times New Roman" w:hAnsi="Times New Roman" w:cs="Times New Roman"/>
                <w:i/>
                <w:iCs/>
              </w:rPr>
              <w:t>цы, сне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ж</w:t>
            </w:r>
            <w:r>
              <w:rPr>
                <w:rFonts w:ascii="Times New Roman" w:hAnsi="Times New Roman" w:cs="Times New Roman"/>
                <w:i/>
                <w:iCs/>
              </w:rPr>
              <w:t>ком.)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проверку согласных, находящихся в этих словах </w:t>
            </w:r>
            <w:r>
              <w:rPr>
                <w:rFonts w:ascii="Times New Roman" w:hAnsi="Times New Roman" w:cs="Times New Roman"/>
              </w:rPr>
              <w:br/>
              <w:t>в слабой позиции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текст, письменно выполняют</w:t>
            </w:r>
            <w:r>
              <w:rPr>
                <w:rFonts w:ascii="Times New Roman" w:hAnsi="Times New Roman" w:cs="Times New Roman"/>
              </w:rPr>
              <w:br/>
              <w:t xml:space="preserve">задания учителя </w:t>
            </w:r>
            <w:r>
              <w:rPr>
                <w:rFonts w:ascii="Times New Roman" w:hAnsi="Times New Roman" w:cs="Times New Roman"/>
              </w:rPr>
              <w:br/>
              <w:t>(один или два ученика могут выполнять работу на обратной стороне доски).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</w:t>
            </w:r>
            <w:proofErr w:type="spellStart"/>
            <w:r>
              <w:rPr>
                <w:rFonts w:ascii="Times New Roman" w:hAnsi="Times New Roman" w:cs="Times New Roman"/>
              </w:rPr>
              <w:t>необ-ходимые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учебной задачи правила и </w:t>
            </w:r>
            <w:proofErr w:type="spellStart"/>
            <w:r>
              <w:rPr>
                <w:rFonts w:ascii="Times New Roman" w:hAnsi="Times New Roman" w:cs="Times New Roman"/>
              </w:rPr>
              <w:t>прогова-ривают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их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признаков; устанавливают причинно-следственные связи, делают выводы </w:t>
            </w:r>
            <w:r>
              <w:rPr>
                <w:rFonts w:ascii="Times New Roman" w:hAnsi="Times New Roman" w:cs="Times New Roman"/>
              </w:rPr>
              <w:br/>
              <w:t>и формулируют их.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proofErr w:type="spellStart"/>
            <w:r>
              <w:rPr>
                <w:rFonts w:ascii="Times New Roman" w:hAnsi="Times New Roman" w:cs="Times New Roman"/>
              </w:rPr>
              <w:t>познава-тельную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инициативу, </w:t>
            </w:r>
            <w:r>
              <w:rPr>
                <w:rFonts w:ascii="Times New Roman" w:hAnsi="Times New Roman" w:cs="Times New Roman"/>
              </w:rPr>
              <w:br/>
              <w:t xml:space="preserve">выполняют действия </w:t>
            </w:r>
            <w:r>
              <w:rPr>
                <w:rFonts w:ascii="Times New Roman" w:hAnsi="Times New Roman" w:cs="Times New Roman"/>
              </w:rPr>
              <w:br/>
              <w:t>по инструкциям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 (ответы на вопросы), индивидуальный </w:t>
            </w:r>
            <w:r>
              <w:rPr>
                <w:rFonts w:ascii="Times New Roman" w:hAnsi="Times New Roman" w:cs="Times New Roman"/>
              </w:rPr>
              <w:br/>
              <w:t xml:space="preserve">(запись </w:t>
            </w:r>
            <w:r>
              <w:rPr>
                <w:rFonts w:ascii="Times New Roman" w:hAnsi="Times New Roman" w:cs="Times New Roman"/>
              </w:rPr>
              <w:br/>
              <w:t xml:space="preserve">в тетрадях, работа на обратной стороне </w:t>
            </w:r>
            <w:r>
              <w:rPr>
                <w:rFonts w:ascii="Times New Roman" w:hAnsi="Times New Roman" w:cs="Times New Roman"/>
              </w:rPr>
              <w:br/>
              <w:t>доски)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Всё ли вам удалось сделать </w:t>
            </w:r>
            <w:r>
              <w:rPr>
                <w:rFonts w:ascii="Times New Roman" w:hAnsi="Times New Roman" w:cs="Times New Roman"/>
              </w:rPr>
              <w:br/>
              <w:t>в упражнении? Были ли вопросы, вызвавшие затруднения?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мы должны закрепить знания о правописании парных согласных в корне слова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оценивают уровень усвоения материала, высказывают свои формулировки цели 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 способом решения конкретных лингвистических задач.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учебную задачу, в сотрудничестве с учителем</w:t>
            </w:r>
            <w:r>
              <w:rPr>
                <w:rFonts w:ascii="Times New Roman" w:hAnsi="Times New Roman" w:cs="Times New Roman"/>
              </w:rPr>
              <w:br/>
              <w:t xml:space="preserve">ставят новые учебные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Коллективный (ответы на вопросы учителя) 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 w:rsidP="00CD46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задачи, выполняют действия по намеченному плану.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способность к самооценке на основе критерия успешности учебной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Обозначение выделенного </w:t>
            </w:r>
            <w:r>
              <w:rPr>
                <w:rFonts w:ascii="Times New Roman" w:hAnsi="Times New Roman" w:cs="Times New Roman"/>
              </w:rPr>
              <w:br/>
              <w:t xml:space="preserve">согласного буквой (учебник, упр. 218; рабочая тетрадь, </w:t>
            </w:r>
            <w:r>
              <w:rPr>
                <w:rFonts w:ascii="Times New Roman" w:hAnsi="Times New Roman" w:cs="Times New Roman"/>
              </w:rPr>
              <w:br/>
              <w:t>упр. 147)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коллективная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комменти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письмо).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(самостоятельная работа в рабочей </w:t>
            </w:r>
            <w:r>
              <w:rPr>
                <w:rFonts w:ascii="Times New Roman" w:hAnsi="Times New Roman" w:cs="Times New Roman"/>
              </w:rPr>
              <w:br/>
              <w:t xml:space="preserve">тетради – </w:t>
            </w:r>
            <w:r>
              <w:rPr>
                <w:rFonts w:ascii="Times New Roman" w:hAnsi="Times New Roman" w:cs="Times New Roman"/>
              </w:rPr>
              <w:br/>
              <w:t>упр. 147)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Письменно выполните упр. 218 (учебник). Подумайте, какую букву нужно вставить на месте обозначенного в слове звука. Устно подберите проверочное слово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вслед за учеником, комментирующим действия.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Два-три ученика </w:t>
            </w:r>
            <w:r>
              <w:rPr>
                <w:rFonts w:ascii="Times New Roman" w:hAnsi="Times New Roman" w:cs="Times New Roman"/>
              </w:rPr>
              <w:br/>
              <w:t>выполняют индивидуальное задание: упр. 147 в рабочей тетради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устанавливают причинно-следственные связи, делают выводы.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Упражнение </w:t>
            </w:r>
            <w:r>
              <w:rPr>
                <w:rFonts w:ascii="Times New Roman" w:hAnsi="Times New Roman" w:cs="Times New Roman"/>
              </w:rPr>
              <w:br/>
              <w:t xml:space="preserve">в написании гласных и согласных в корне </w:t>
            </w:r>
            <w:r>
              <w:rPr>
                <w:rFonts w:ascii="Times New Roman" w:hAnsi="Times New Roman" w:cs="Times New Roman"/>
              </w:rPr>
              <w:br/>
              <w:t>и сопоставление способов проверки (учебник, упр. 219)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Индивидуальная (работа </w:t>
            </w:r>
            <w:r>
              <w:rPr>
                <w:rFonts w:ascii="Times New Roman" w:hAnsi="Times New Roman" w:cs="Times New Roman"/>
              </w:rPr>
              <w:br/>
              <w:t>в тетрадях)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 (упр. 219 учебника). О чем он? Подберите </w:t>
            </w:r>
            <w:proofErr w:type="spellStart"/>
            <w:r>
              <w:rPr>
                <w:rFonts w:ascii="Times New Roman" w:hAnsi="Times New Roman" w:cs="Times New Roman"/>
              </w:rPr>
              <w:t>наз-вание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правила, которыми вы пользуетесь при выборе </w:t>
            </w:r>
            <w:r>
              <w:rPr>
                <w:rFonts w:ascii="Times New Roman" w:hAnsi="Times New Roman" w:cs="Times New Roman"/>
              </w:rPr>
              <w:br/>
              <w:t xml:space="preserve">написания гласной и согласной </w:t>
            </w:r>
            <w:r>
              <w:rPr>
                <w:rFonts w:ascii="Times New Roman" w:hAnsi="Times New Roman" w:cs="Times New Roman"/>
              </w:rPr>
              <w:br/>
              <w:t>в корне.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разбор слова </w:t>
            </w:r>
            <w:r>
              <w:rPr>
                <w:rFonts w:ascii="Times New Roman" w:hAnsi="Times New Roman" w:cs="Times New Roman"/>
              </w:rPr>
              <w:br/>
              <w:t>«приветливые» по составу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выполняют упражнение в тетради.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ответ на вопрос об особенностях подбора </w:t>
            </w:r>
            <w:proofErr w:type="spellStart"/>
            <w:r>
              <w:rPr>
                <w:rFonts w:ascii="Times New Roman" w:hAnsi="Times New Roman" w:cs="Times New Roman"/>
              </w:rPr>
              <w:t>про-верочных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при работе с разными орфограммами.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воспринимают смысл читаемых текстов, анализируют изучаемые языковые объекты с выделением их существенных и несущественных признаков.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цель и учебную задачу, планируют свои действия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  <w:r>
              <w:rPr>
                <w:rFonts w:ascii="Times New Roman" w:hAnsi="Times New Roman" w:cs="Times New Roman"/>
              </w:rPr>
              <w:br/>
              <w:t>(подбор</w:t>
            </w:r>
            <w:r>
              <w:rPr>
                <w:rFonts w:ascii="Times New Roman" w:hAnsi="Times New Roman" w:cs="Times New Roman"/>
              </w:rPr>
              <w:br/>
              <w:t xml:space="preserve">заглавия для текста, монологический ответ на вопрос, 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 w:rsidP="00CD46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обратной стороне доски один ученик производит морфемный разбор слова «приветливые»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решения задач.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совместной деятельности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морфемный анализ </w:t>
            </w:r>
            <w:r>
              <w:rPr>
                <w:rFonts w:ascii="Times New Roman" w:hAnsi="Times New Roman" w:cs="Times New Roman"/>
              </w:rPr>
              <w:br/>
              <w:t>слова)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Лебеди летят, крыльями машут.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Прогнулись над водой, качнули </w:t>
            </w:r>
            <w:r>
              <w:rPr>
                <w:rFonts w:ascii="Times New Roman" w:hAnsi="Times New Roman" w:cs="Times New Roman"/>
              </w:rPr>
              <w:br/>
              <w:t xml:space="preserve">                                         головой.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 и гордо умеют держаться,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Очень бесшумно на воду садятся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</w:t>
            </w:r>
            <w:proofErr w:type="spellStart"/>
            <w:r>
              <w:rPr>
                <w:rFonts w:ascii="Times New Roman" w:hAnsi="Times New Roman" w:cs="Times New Roman"/>
              </w:rPr>
              <w:t>придержива-ются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Работа в парах (рабочая тетрадь, упр. 149)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Внимательно рассмотрите </w:t>
            </w:r>
            <w:r>
              <w:rPr>
                <w:rFonts w:ascii="Times New Roman" w:hAnsi="Times New Roman" w:cs="Times New Roman"/>
              </w:rPr>
              <w:br/>
              <w:t xml:space="preserve">пары слов (упр. 149 в рабочей </w:t>
            </w:r>
            <w:r>
              <w:rPr>
                <w:rFonts w:ascii="Times New Roman" w:hAnsi="Times New Roman" w:cs="Times New Roman"/>
              </w:rPr>
              <w:br/>
              <w:t xml:space="preserve">тетради). Найдите орфограммы </w:t>
            </w:r>
            <w:r>
              <w:rPr>
                <w:rFonts w:ascii="Times New Roman" w:hAnsi="Times New Roman" w:cs="Times New Roman"/>
              </w:rPr>
              <w:br/>
              <w:t>и обозначьте их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орфографический разбор слов, работая в паре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изученные алгоритмы для решения учебных задач.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</w:t>
            </w:r>
            <w:proofErr w:type="spellStart"/>
            <w:r>
              <w:rPr>
                <w:rFonts w:ascii="Times New Roman" w:hAnsi="Times New Roman" w:cs="Times New Roman"/>
              </w:rPr>
              <w:t>по-зицию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партнера в общении 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</w:t>
            </w:r>
            <w:r>
              <w:rPr>
                <w:rFonts w:ascii="Times New Roman" w:hAnsi="Times New Roman" w:cs="Times New Roman"/>
              </w:rPr>
              <w:br/>
              <w:t>(представление результатов работы в паре)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Составление предложений </w:t>
            </w:r>
            <w:r>
              <w:rPr>
                <w:rFonts w:ascii="Times New Roman" w:hAnsi="Times New Roman" w:cs="Times New Roman"/>
              </w:rPr>
              <w:br/>
              <w:t>из отдельных слов (учебник, упр. 220)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(работа </w:t>
            </w:r>
            <w:r>
              <w:rPr>
                <w:rFonts w:ascii="Times New Roman" w:hAnsi="Times New Roman" w:cs="Times New Roman"/>
              </w:rPr>
              <w:br/>
              <w:t>в тетрадях)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Ознакомьтесь с заданием упражнения 220. Постройте предложение из данных слов и ответьте </w:t>
            </w:r>
            <w:r>
              <w:rPr>
                <w:rFonts w:ascii="Times New Roman" w:hAnsi="Times New Roman" w:cs="Times New Roman"/>
              </w:rPr>
              <w:br/>
              <w:t>на предложенные вопросы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выполняют упражнение учебника: </w:t>
            </w:r>
            <w:proofErr w:type="spellStart"/>
            <w:r>
              <w:rPr>
                <w:rFonts w:ascii="Times New Roman" w:hAnsi="Times New Roman" w:cs="Times New Roman"/>
              </w:rPr>
              <w:t>вос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станавливают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производят орфографический,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орфографической зоркостью, </w:t>
            </w:r>
            <w:proofErr w:type="spellStart"/>
            <w:r>
              <w:rPr>
                <w:rFonts w:ascii="Times New Roman" w:hAnsi="Times New Roman" w:cs="Times New Roman"/>
              </w:rPr>
              <w:t>выпол-няют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орфографический </w:t>
            </w:r>
            <w:r>
              <w:rPr>
                <w:rFonts w:ascii="Times New Roman" w:hAnsi="Times New Roman" w:cs="Times New Roman"/>
              </w:rPr>
              <w:br/>
              <w:t>и морфемный разборы.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изученные алгоритмы для решения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(письменная работа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тетради)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 w:rsidP="00CD46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синтаксический </w:t>
            </w:r>
            <w:r>
              <w:rPr>
                <w:rFonts w:ascii="Times New Roman" w:hAnsi="Times New Roman" w:cs="Times New Roman"/>
              </w:rPr>
              <w:br/>
              <w:t>разбор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учебных задач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сегодня узнал…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было…</w:t>
            </w:r>
          </w:p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рад…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CD464C" w:rsidTr="00CD464C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>(учебник, упр. 221)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объяснение учителя. Делают соответствующие 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развития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64C" w:rsidRDefault="00CD464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CD464C" w:rsidRDefault="00CD464C" w:rsidP="00CD464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D464C" w:rsidRDefault="00122A89" w:rsidP="00C50918">
      <w:pPr>
        <w:rPr>
          <w:sz w:val="28"/>
          <w:szCs w:val="28"/>
          <w:lang/>
        </w:rPr>
      </w:pPr>
    </w:p>
    <w:sectPr w:rsidR="00122A89" w:rsidRPr="00CD464C" w:rsidSect="00CD464C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6661D"/>
    <w:rsid w:val="00275980"/>
    <w:rsid w:val="002956A0"/>
    <w:rsid w:val="002C2046"/>
    <w:rsid w:val="002C47FA"/>
    <w:rsid w:val="003D69AB"/>
    <w:rsid w:val="00536F3F"/>
    <w:rsid w:val="0056589C"/>
    <w:rsid w:val="00635089"/>
    <w:rsid w:val="00674603"/>
    <w:rsid w:val="006B0F02"/>
    <w:rsid w:val="007F7784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BC7642"/>
    <w:rsid w:val="00BF764F"/>
    <w:rsid w:val="00C50918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D46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D464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D464C"/>
    <w:rPr>
      <w:color w:val="000000"/>
      <w:sz w:val="20"/>
      <w:szCs w:val="20"/>
    </w:rPr>
  </w:style>
  <w:style w:type="character" w:customStyle="1" w:styleId="Heading">
    <w:name w:val="Heading"/>
    <w:uiPriority w:val="99"/>
    <w:rsid w:val="00CD464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D464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D464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D464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D464C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2016-09-10T23:08:00Z</dcterms:created>
  <dcterms:modified xsi:type="dcterms:W3CDTF">2016-09-10T23:08:00Z</dcterms:modified>
</cp:coreProperties>
</file>